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118"/>
        <w:gridCol w:w="2835"/>
        <w:gridCol w:w="3574"/>
        <w:gridCol w:w="1701"/>
        <w:gridCol w:w="2835"/>
      </w:tblGrid>
      <w:tr w:rsidR="00937F29" w:rsidTr="00E17264">
        <w:trPr>
          <w:trHeight w:val="7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вакансии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 w:rsidP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Лечебная организация (работодатель)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Требуются специалисты: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29" w:rsidRDefault="009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937F29" w:rsidRPr="00E17264" w:rsidTr="00E17264">
        <w:trPr>
          <w:trHeight w:val="7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9" w:rsidRPr="005A275D" w:rsidRDefault="005A275D" w:rsidP="005A275D">
            <w:pPr>
              <w:jc w:val="center"/>
              <w:rPr>
                <w:szCs w:val="28"/>
              </w:rPr>
            </w:pPr>
            <w:r w:rsidRPr="005A275D">
              <w:rPr>
                <w:szCs w:val="28"/>
              </w:rPr>
              <w:t>01</w:t>
            </w:r>
            <w:r w:rsidR="00E17264" w:rsidRPr="005A275D">
              <w:rPr>
                <w:szCs w:val="28"/>
              </w:rPr>
              <w:t>.0</w:t>
            </w:r>
            <w:r w:rsidRPr="005A275D">
              <w:rPr>
                <w:szCs w:val="28"/>
              </w:rPr>
              <w:t>8</w:t>
            </w:r>
            <w:r w:rsidR="00E17264" w:rsidRPr="005A275D">
              <w:rPr>
                <w:szCs w:val="28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E" w:rsidRDefault="005A275D" w:rsidP="005A275D">
            <w:pPr>
              <w:pStyle w:val="a3"/>
              <w:ind w:left="63"/>
            </w:pPr>
            <w:r w:rsidRPr="005A275D">
              <w:t xml:space="preserve">Кировское областное государственное бюджетное учреждение здравоохранения </w:t>
            </w:r>
            <w:r w:rsidR="00723D7E" w:rsidRPr="00723D7E">
              <w:t>(</w:t>
            </w:r>
            <w:r w:rsidR="00723D7E">
              <w:t xml:space="preserve">КОГБУЗ) </w:t>
            </w:r>
          </w:p>
          <w:p w:rsidR="00E17264" w:rsidRPr="005A275D" w:rsidRDefault="005A275D" w:rsidP="005A275D">
            <w:pPr>
              <w:pStyle w:val="a3"/>
              <w:ind w:left="63"/>
              <w:rPr>
                <w:szCs w:val="28"/>
              </w:rPr>
            </w:pPr>
            <w:r w:rsidRPr="005A275D">
              <w:t>«Тужинская центральная районная больница»</w:t>
            </w:r>
          </w:p>
          <w:p w:rsidR="00723D7E" w:rsidRDefault="00723D7E" w:rsidP="005A275D">
            <w:pPr>
              <w:spacing w:line="276" w:lineRule="auto"/>
            </w:pPr>
          </w:p>
          <w:p w:rsidR="005A275D" w:rsidRPr="005A275D" w:rsidRDefault="005A275D" w:rsidP="005A275D">
            <w:pPr>
              <w:spacing w:line="276" w:lineRule="auto"/>
            </w:pPr>
            <w:r w:rsidRPr="005A275D">
              <w:t xml:space="preserve">612200, Кировская область, пгт. </w:t>
            </w:r>
            <w:proofErr w:type="gramStart"/>
            <w:r w:rsidRPr="005A275D">
              <w:t>Тужа</w:t>
            </w:r>
            <w:proofErr w:type="gramEnd"/>
            <w:r w:rsidRPr="005A275D">
              <w:t>, ул. Набережная, д. 5</w:t>
            </w:r>
          </w:p>
          <w:p w:rsidR="00E17264" w:rsidRPr="005A275D" w:rsidRDefault="00E17264" w:rsidP="005A275D">
            <w:pPr>
              <w:pStyle w:val="a3"/>
              <w:rPr>
                <w:szCs w:val="28"/>
                <w:lang w:val="en-US"/>
              </w:rPr>
            </w:pPr>
          </w:p>
          <w:p w:rsidR="00937F29" w:rsidRPr="00723D7E" w:rsidRDefault="00723D7E" w:rsidP="00723D7E">
            <w:pPr>
              <w:rPr>
                <w:i/>
                <w:szCs w:val="28"/>
                <w:lang w:val="en-US"/>
              </w:rPr>
            </w:pPr>
            <w:r w:rsidRPr="00723D7E">
              <w:rPr>
                <w:szCs w:val="28"/>
                <w:lang w:val="en-US"/>
              </w:rPr>
              <w:t>http://tuzha.medkirov.ru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84" w:rsidRDefault="00723D7E" w:rsidP="00723D7E">
            <w:pPr>
              <w:spacing w:line="276" w:lineRule="auto"/>
            </w:pPr>
            <w:r w:rsidRPr="005A275D">
              <w:t xml:space="preserve">Главный врач </w:t>
            </w:r>
          </w:p>
          <w:p w:rsidR="00EC6484" w:rsidRDefault="00723D7E" w:rsidP="00723D7E">
            <w:pPr>
              <w:spacing w:line="276" w:lineRule="auto"/>
            </w:pPr>
            <w:r w:rsidRPr="005A275D">
              <w:t xml:space="preserve">Кузнецов Андрей Леонидович, </w:t>
            </w:r>
          </w:p>
          <w:p w:rsidR="00723D7E" w:rsidRPr="005A275D" w:rsidRDefault="00723D7E" w:rsidP="00723D7E">
            <w:pPr>
              <w:spacing w:line="276" w:lineRule="auto"/>
            </w:pPr>
            <w:r w:rsidRPr="005A275D">
              <w:t xml:space="preserve">телефон 8-83340-2-19-43, </w:t>
            </w:r>
          </w:p>
          <w:p w:rsidR="00723D7E" w:rsidRDefault="00723D7E" w:rsidP="00723D7E">
            <w:pPr>
              <w:spacing w:line="276" w:lineRule="auto"/>
            </w:pPr>
            <w:r w:rsidRPr="005A275D">
              <w:rPr>
                <w:lang w:val="en-US"/>
              </w:rPr>
              <w:t xml:space="preserve">+7 922 900 9605, </w:t>
            </w:r>
          </w:p>
          <w:p w:rsidR="00723D7E" w:rsidRPr="005A275D" w:rsidRDefault="00723D7E" w:rsidP="00723D7E">
            <w:pPr>
              <w:spacing w:line="276" w:lineRule="auto"/>
              <w:rPr>
                <w:lang w:val="en-US"/>
              </w:rPr>
            </w:pPr>
            <w:r w:rsidRPr="005A275D">
              <w:rPr>
                <w:lang w:val="en-US"/>
              </w:rPr>
              <w:t>+7 919 525 5235</w:t>
            </w:r>
          </w:p>
          <w:p w:rsidR="00EC6484" w:rsidRDefault="00EC6484" w:rsidP="00723D7E">
            <w:pPr>
              <w:spacing w:line="276" w:lineRule="auto"/>
            </w:pPr>
          </w:p>
          <w:p w:rsidR="00723D7E" w:rsidRDefault="00723D7E" w:rsidP="00723D7E">
            <w:pPr>
              <w:spacing w:line="276" w:lineRule="auto"/>
            </w:pPr>
            <w:r w:rsidRPr="005A275D">
              <w:rPr>
                <w:lang w:val="en-US"/>
              </w:rPr>
              <w:t xml:space="preserve">e-mail: </w:t>
            </w:r>
          </w:p>
          <w:p w:rsidR="00723D7E" w:rsidRPr="00723D7E" w:rsidRDefault="00723D7E" w:rsidP="00723D7E">
            <w:pPr>
              <w:spacing w:line="276" w:lineRule="auto"/>
            </w:pPr>
            <w:r w:rsidRPr="00723D7E">
              <w:rPr>
                <w:lang w:val="en-US"/>
              </w:rPr>
              <w:t>hospital</w:t>
            </w:r>
            <w:r w:rsidRPr="00723D7E">
              <w:t>.</w:t>
            </w:r>
            <w:r w:rsidRPr="00723D7E">
              <w:rPr>
                <w:lang w:val="en-US"/>
              </w:rPr>
              <w:t>t</w:t>
            </w:r>
            <w:r w:rsidRPr="00723D7E">
              <w:t>@</w:t>
            </w:r>
            <w:r w:rsidRPr="00723D7E">
              <w:rPr>
                <w:lang w:val="en-US"/>
              </w:rPr>
              <w:t>mail</w:t>
            </w:r>
            <w:r w:rsidRPr="00723D7E">
              <w:t>.</w:t>
            </w:r>
            <w:r w:rsidRPr="00723D7E">
              <w:rPr>
                <w:lang w:val="en-US"/>
              </w:rPr>
              <w:t>ru</w:t>
            </w:r>
            <w:r w:rsidRPr="00723D7E">
              <w:t xml:space="preserve">, </w:t>
            </w:r>
          </w:p>
          <w:p w:rsidR="00723D7E" w:rsidRPr="00723D7E" w:rsidRDefault="00723D7E" w:rsidP="00723D7E">
            <w:pPr>
              <w:spacing w:line="276" w:lineRule="auto"/>
            </w:pPr>
            <w:proofErr w:type="spellStart"/>
            <w:r w:rsidRPr="005A275D">
              <w:rPr>
                <w:lang w:val="en-US"/>
              </w:rPr>
              <w:t>ip</w:t>
            </w:r>
            <w:proofErr w:type="spellEnd"/>
            <w:r w:rsidRPr="00723D7E">
              <w:t>-</w:t>
            </w:r>
            <w:proofErr w:type="spellStart"/>
            <w:r w:rsidRPr="005A275D">
              <w:rPr>
                <w:lang w:val="en-US"/>
              </w:rPr>
              <w:t>tuzha</w:t>
            </w:r>
            <w:proofErr w:type="spellEnd"/>
            <w:r w:rsidRPr="00723D7E">
              <w:t>@</w:t>
            </w:r>
            <w:proofErr w:type="spellStart"/>
            <w:r w:rsidRPr="005A275D">
              <w:rPr>
                <w:lang w:val="en-US"/>
              </w:rPr>
              <w:t>medkirov</w:t>
            </w:r>
            <w:proofErr w:type="spellEnd"/>
            <w:r w:rsidRPr="00723D7E">
              <w:t>.</w:t>
            </w:r>
            <w:r w:rsidRPr="005A275D">
              <w:rPr>
                <w:lang w:val="en-US"/>
              </w:rPr>
              <w:t>ru</w:t>
            </w:r>
            <w:r w:rsidRPr="00723D7E">
              <w:t xml:space="preserve">, </w:t>
            </w:r>
            <w:proofErr w:type="spellStart"/>
            <w:r w:rsidRPr="005A275D">
              <w:rPr>
                <w:lang w:val="en-US"/>
              </w:rPr>
              <w:t>aqznetsov</w:t>
            </w:r>
            <w:proofErr w:type="spellEnd"/>
            <w:r w:rsidRPr="00723D7E">
              <w:t>@</w:t>
            </w:r>
            <w:r w:rsidRPr="005A275D">
              <w:rPr>
                <w:lang w:val="en-US"/>
              </w:rPr>
              <w:t>mail</w:t>
            </w:r>
            <w:r w:rsidRPr="00723D7E">
              <w:t>.</w:t>
            </w:r>
            <w:r w:rsidRPr="005A275D">
              <w:rPr>
                <w:lang w:val="en-US"/>
              </w:rPr>
              <w:t>ru</w:t>
            </w:r>
          </w:p>
          <w:p w:rsidR="00E17264" w:rsidRPr="005A275D" w:rsidRDefault="00E17264">
            <w:pPr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64" w:rsidRDefault="00EC6484">
            <w:pPr>
              <w:spacing w:after="150"/>
              <w:textAlignment w:val="baseline"/>
              <w:rPr>
                <w:szCs w:val="28"/>
              </w:rPr>
            </w:pPr>
            <w:r>
              <w:rPr>
                <w:szCs w:val="28"/>
              </w:rPr>
              <w:t>Врач-терапевт</w:t>
            </w:r>
          </w:p>
          <w:p w:rsidR="00EC6484" w:rsidRDefault="00EC6484">
            <w:pPr>
              <w:spacing w:after="150"/>
              <w:textAlignment w:val="baseline"/>
              <w:rPr>
                <w:szCs w:val="28"/>
              </w:rPr>
            </w:pPr>
          </w:p>
          <w:p w:rsidR="00EC6484" w:rsidRDefault="00EC6484">
            <w:pPr>
              <w:spacing w:after="150"/>
              <w:textAlignment w:val="baseline"/>
              <w:rPr>
                <w:szCs w:val="28"/>
              </w:rPr>
            </w:pPr>
            <w:r>
              <w:rPr>
                <w:szCs w:val="28"/>
              </w:rPr>
              <w:t>Врач-невролог</w:t>
            </w:r>
          </w:p>
          <w:p w:rsidR="00EC6484" w:rsidRDefault="00EC6484">
            <w:pPr>
              <w:spacing w:after="150"/>
              <w:textAlignment w:val="baseline"/>
              <w:rPr>
                <w:szCs w:val="28"/>
              </w:rPr>
            </w:pPr>
          </w:p>
          <w:p w:rsidR="00EC6484" w:rsidRPr="005A275D" w:rsidRDefault="00EC6484">
            <w:pPr>
              <w:spacing w:after="150"/>
              <w:textAlignment w:val="baseline"/>
              <w:rPr>
                <w:szCs w:val="28"/>
              </w:rPr>
            </w:pPr>
            <w:r>
              <w:rPr>
                <w:szCs w:val="28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84" w:rsidRDefault="00EC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25 </w:t>
            </w:r>
          </w:p>
          <w:p w:rsidR="00EC6484" w:rsidRDefault="00EC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  <w:p w:rsidR="00EC6484" w:rsidRDefault="00EC6484">
            <w:pPr>
              <w:jc w:val="center"/>
              <w:rPr>
                <w:szCs w:val="28"/>
              </w:rPr>
            </w:pPr>
          </w:p>
          <w:p w:rsidR="00EC6484" w:rsidRDefault="00EC6484" w:rsidP="00EC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25 </w:t>
            </w:r>
          </w:p>
          <w:p w:rsidR="00EC6484" w:rsidRDefault="00EC6484" w:rsidP="00EC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  <w:p w:rsidR="00EC6484" w:rsidRDefault="00EC6484">
            <w:pPr>
              <w:jc w:val="center"/>
              <w:rPr>
                <w:szCs w:val="28"/>
              </w:rPr>
            </w:pPr>
          </w:p>
          <w:p w:rsidR="00EC6484" w:rsidRDefault="00EC6484" w:rsidP="00EC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25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p w:rsidR="00EC6484" w:rsidRDefault="00EC6484" w:rsidP="00EC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  <w:p w:rsidR="00EC6484" w:rsidRPr="00EC6484" w:rsidRDefault="00EC648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84" w:rsidRPr="00EC6484" w:rsidRDefault="00EC6484" w:rsidP="00EC6484">
            <w:pPr>
              <w:spacing w:line="276" w:lineRule="auto"/>
            </w:pPr>
            <w:proofErr w:type="spellStart"/>
            <w:r w:rsidRPr="00EC6484">
              <w:t>Соц</w:t>
            </w:r>
            <w:proofErr w:type="gramStart"/>
            <w:r w:rsidRPr="00EC6484">
              <w:t>.п</w:t>
            </w:r>
            <w:proofErr w:type="gramEnd"/>
            <w:r w:rsidRPr="00EC6484">
              <w:t>акет</w:t>
            </w:r>
            <w:proofErr w:type="spellEnd"/>
            <w:r w:rsidRPr="00EC6484">
              <w:t>, стимулирующие надбавки, единовременная денежная выплата врачам по программе «Земский доктор» в размере 1 млн. руб., единовременная денежная выплата по региональной программе 500 тыс. рублей.</w:t>
            </w:r>
          </w:p>
          <w:p w:rsidR="00937F29" w:rsidRPr="00EC6484" w:rsidRDefault="00EC6484" w:rsidP="00EC6484">
            <w:pPr>
              <w:spacing w:line="276" w:lineRule="auto"/>
              <w:rPr>
                <w:szCs w:val="28"/>
              </w:rPr>
            </w:pPr>
            <w:r w:rsidRPr="00EC6484">
              <w:t xml:space="preserve">Приветствуется </w:t>
            </w:r>
            <w:r>
              <w:t xml:space="preserve">и оплачивается за счет больницы </w:t>
            </w:r>
            <w:r w:rsidRPr="00EC6484">
              <w:t xml:space="preserve">желание получить дополнительную специальность: ультразвуковая диагностика, эндоскопия, функциональная диагностика, </w:t>
            </w:r>
            <w:proofErr w:type="spellStart"/>
            <w:r w:rsidRPr="00EC6484">
              <w:t>профпатология</w:t>
            </w:r>
            <w:proofErr w:type="spellEnd"/>
            <w:r w:rsidRPr="00EC6484">
              <w:t xml:space="preserve"> и др.</w:t>
            </w:r>
          </w:p>
        </w:tc>
      </w:tr>
    </w:tbl>
    <w:p w:rsidR="0097497C" w:rsidRDefault="0097497C"/>
    <w:p w:rsidR="00EC6484" w:rsidRDefault="00EC6484">
      <w:r>
        <w:t>Главный врач: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0348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04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ECC">
        <w:tab/>
      </w:r>
      <w:r w:rsidR="00486ECC">
        <w:tab/>
        <w:t>А.Л. Кузнецов</w:t>
      </w:r>
    </w:p>
    <w:sectPr w:rsidR="00EC6484" w:rsidSect="00EC6484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5ACC"/>
    <w:multiLevelType w:val="hybridMultilevel"/>
    <w:tmpl w:val="C45C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0"/>
    <w:rsid w:val="003A1FA0"/>
    <w:rsid w:val="00486ECC"/>
    <w:rsid w:val="005A275D"/>
    <w:rsid w:val="00723D7E"/>
    <w:rsid w:val="00937F29"/>
    <w:rsid w:val="0097497C"/>
    <w:rsid w:val="00E17264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7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7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4</cp:revision>
  <dcterms:created xsi:type="dcterms:W3CDTF">2017-06-23T08:55:00Z</dcterms:created>
  <dcterms:modified xsi:type="dcterms:W3CDTF">2017-08-11T13:38:00Z</dcterms:modified>
</cp:coreProperties>
</file>