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79" w:rsidRDefault="00EC313E" w:rsidP="00EC313E">
      <w:pPr>
        <w:jc w:val="center"/>
      </w:pPr>
      <w:r>
        <w:t xml:space="preserve">Ординаторы 1 </w:t>
      </w:r>
      <w:r w:rsidR="00EB7407">
        <w:t>года обучения (дополнительный набор)</w:t>
      </w:r>
    </w:p>
    <w:p w:rsidR="00EC313E" w:rsidRPr="00EB7407" w:rsidRDefault="00EC313E">
      <w:pPr>
        <w:rPr>
          <w:b/>
          <w:sz w:val="32"/>
          <w:szCs w:val="32"/>
        </w:rPr>
      </w:pPr>
      <w:r>
        <w:t>1</w:t>
      </w:r>
      <w:r w:rsidR="00EB7407">
        <w:t>4</w:t>
      </w:r>
      <w:r>
        <w:t xml:space="preserve"> сентября </w:t>
      </w:r>
      <w:r w:rsidR="00EB7407">
        <w:t xml:space="preserve">необходимо </w:t>
      </w:r>
      <w:r>
        <w:t xml:space="preserve">явиться на </w:t>
      </w:r>
      <w:r w:rsidR="00EB7407">
        <w:t>базы</w:t>
      </w:r>
      <w:r>
        <w:t xml:space="preserve"> практик в соответствии со специальностью</w:t>
      </w:r>
      <w:r w:rsidRPr="00EC313E">
        <w:rPr>
          <w:b/>
        </w:rPr>
        <w:t xml:space="preserve">. </w:t>
      </w:r>
      <w:r w:rsidR="00EB7407">
        <w:rPr>
          <w:b/>
        </w:rPr>
        <w:br/>
      </w:r>
      <w:r w:rsidRPr="00EB7407">
        <w:rPr>
          <w:b/>
          <w:sz w:val="32"/>
          <w:szCs w:val="32"/>
        </w:rPr>
        <w:t>Иметь маски и перчатки.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2835"/>
        <w:gridCol w:w="2092"/>
      </w:tblGrid>
      <w:tr w:rsidR="00EC313E" w:rsidTr="00EB7407">
        <w:tc>
          <w:tcPr>
            <w:tcW w:w="3652" w:type="dxa"/>
          </w:tcPr>
          <w:p w:rsidR="00EC313E" w:rsidRDefault="00EC313E" w:rsidP="00275E4E"/>
        </w:tc>
        <w:tc>
          <w:tcPr>
            <w:tcW w:w="992" w:type="dxa"/>
          </w:tcPr>
          <w:p w:rsidR="00EC313E" w:rsidRDefault="00EC313E" w:rsidP="00275E4E">
            <w:r>
              <w:t>время</w:t>
            </w:r>
          </w:p>
        </w:tc>
        <w:tc>
          <w:tcPr>
            <w:tcW w:w="2835" w:type="dxa"/>
          </w:tcPr>
          <w:p w:rsidR="00EC313E" w:rsidRDefault="00EC313E" w:rsidP="00275E4E">
            <w:r>
              <w:t>база практики</w:t>
            </w:r>
          </w:p>
        </w:tc>
        <w:tc>
          <w:tcPr>
            <w:tcW w:w="2092" w:type="dxa"/>
          </w:tcPr>
          <w:p w:rsidR="00EC313E" w:rsidRDefault="00EC313E" w:rsidP="00275E4E">
            <w:r>
              <w:t>руководитель</w:t>
            </w:r>
          </w:p>
        </w:tc>
      </w:tr>
      <w:tr w:rsidR="00F61B98" w:rsidTr="00EB7407">
        <w:tc>
          <w:tcPr>
            <w:tcW w:w="3652" w:type="dxa"/>
          </w:tcPr>
          <w:p w:rsidR="00F61B98" w:rsidRDefault="00F61B98" w:rsidP="00275E4E">
            <w:pPr>
              <w:rPr>
                <w:bCs/>
                <w:sz w:val="20"/>
                <w:szCs w:val="20"/>
              </w:rPr>
            </w:pPr>
            <w:r w:rsidRPr="00425874">
              <w:rPr>
                <w:bCs/>
                <w:sz w:val="20"/>
                <w:szCs w:val="20"/>
              </w:rPr>
              <w:t>31.08.09 Рентгенология</w:t>
            </w:r>
          </w:p>
          <w:p w:rsidR="00F61B98" w:rsidRPr="00425874" w:rsidRDefault="00F61B98" w:rsidP="00275E4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1B98" w:rsidRDefault="00F61B98" w:rsidP="00275E4E">
            <w:r>
              <w:t>10.00</w:t>
            </w:r>
          </w:p>
        </w:tc>
        <w:tc>
          <w:tcPr>
            <w:tcW w:w="2835" w:type="dxa"/>
            <w:vMerge w:val="restart"/>
          </w:tcPr>
          <w:p w:rsidR="00F61B98" w:rsidRDefault="00F61B98" w:rsidP="00275E4E">
            <w:proofErr w:type="spellStart"/>
            <w:r>
              <w:t>ЦОиМР</w:t>
            </w:r>
            <w:proofErr w:type="spellEnd"/>
            <w:r>
              <w:t xml:space="preserve">, </w:t>
            </w:r>
            <w:r>
              <w:rPr>
                <w:sz w:val="23"/>
                <w:szCs w:val="23"/>
              </w:rPr>
              <w:t>пр-т Строителей, 23, комната 5</w:t>
            </w:r>
          </w:p>
        </w:tc>
        <w:tc>
          <w:tcPr>
            <w:tcW w:w="2092" w:type="dxa"/>
            <w:vMerge w:val="restart"/>
          </w:tcPr>
          <w:p w:rsidR="00F61B98" w:rsidRDefault="00F61B98" w:rsidP="00275E4E">
            <w:r>
              <w:t xml:space="preserve">Рамазанова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</w:tr>
      <w:tr w:rsidR="00F61B98" w:rsidTr="00EB7407">
        <w:tc>
          <w:tcPr>
            <w:tcW w:w="3652" w:type="dxa"/>
          </w:tcPr>
          <w:p w:rsidR="00F61B98" w:rsidRPr="00425874" w:rsidRDefault="00F61B98" w:rsidP="00275E4E">
            <w:pPr>
              <w:rPr>
                <w:bCs/>
                <w:sz w:val="20"/>
                <w:szCs w:val="20"/>
              </w:rPr>
            </w:pPr>
            <w:r w:rsidRPr="00F61B98">
              <w:rPr>
                <w:bCs/>
                <w:sz w:val="20"/>
                <w:szCs w:val="20"/>
              </w:rPr>
              <w:t>31.08.57 Онкология</w:t>
            </w:r>
          </w:p>
        </w:tc>
        <w:tc>
          <w:tcPr>
            <w:tcW w:w="992" w:type="dxa"/>
            <w:vMerge/>
          </w:tcPr>
          <w:p w:rsidR="00F61B98" w:rsidRDefault="00F61B98" w:rsidP="00275E4E"/>
        </w:tc>
        <w:tc>
          <w:tcPr>
            <w:tcW w:w="2835" w:type="dxa"/>
            <w:vMerge/>
          </w:tcPr>
          <w:p w:rsidR="00F61B98" w:rsidRDefault="00F61B98" w:rsidP="00275E4E"/>
        </w:tc>
        <w:tc>
          <w:tcPr>
            <w:tcW w:w="2092" w:type="dxa"/>
            <w:vMerge/>
          </w:tcPr>
          <w:p w:rsidR="00F61B98" w:rsidRDefault="00F61B98" w:rsidP="00275E4E"/>
        </w:tc>
      </w:tr>
      <w:tr w:rsidR="00EC313E" w:rsidTr="00EB7407">
        <w:tc>
          <w:tcPr>
            <w:tcW w:w="3652" w:type="dxa"/>
          </w:tcPr>
          <w:p w:rsidR="00EC313E" w:rsidRPr="00425874" w:rsidRDefault="00EC313E" w:rsidP="00275E4E">
            <w:pPr>
              <w:rPr>
                <w:bCs/>
                <w:sz w:val="20"/>
                <w:szCs w:val="20"/>
              </w:rPr>
            </w:pPr>
            <w:r w:rsidRPr="00425874">
              <w:rPr>
                <w:bCs/>
                <w:sz w:val="20"/>
                <w:szCs w:val="20"/>
              </w:rPr>
              <w:t>31.08.10 Судебно-медицинская экспертиза</w:t>
            </w:r>
          </w:p>
        </w:tc>
        <w:tc>
          <w:tcPr>
            <w:tcW w:w="992" w:type="dxa"/>
          </w:tcPr>
          <w:p w:rsidR="00EC313E" w:rsidRDefault="00EC313E" w:rsidP="00275E4E">
            <w:r>
              <w:t>9.00</w:t>
            </w:r>
          </w:p>
        </w:tc>
        <w:tc>
          <w:tcPr>
            <w:tcW w:w="2835" w:type="dxa"/>
          </w:tcPr>
          <w:p w:rsidR="00F61B98" w:rsidRDefault="00F61B98" w:rsidP="00275E4E">
            <w:r>
              <w:t xml:space="preserve">БСМЭ, </w:t>
            </w:r>
            <w:r w:rsidR="00EC313E">
              <w:t>Менделеева, 15</w:t>
            </w:r>
            <w:r>
              <w:t xml:space="preserve">, </w:t>
            </w:r>
          </w:p>
          <w:p w:rsidR="00EC313E" w:rsidRDefault="00F61B98" w:rsidP="00F61B98">
            <w:r>
              <w:t xml:space="preserve">3 этаж, </w:t>
            </w:r>
            <w:r w:rsidR="00EC313E">
              <w:t>приемная</w:t>
            </w:r>
          </w:p>
        </w:tc>
        <w:tc>
          <w:tcPr>
            <w:tcW w:w="2092" w:type="dxa"/>
          </w:tcPr>
          <w:p w:rsidR="00EC313E" w:rsidRDefault="00EC313E" w:rsidP="00275E4E">
            <w:r>
              <w:t>Мельников Олег Викторович</w:t>
            </w:r>
          </w:p>
        </w:tc>
      </w:tr>
      <w:tr w:rsidR="00D979A4" w:rsidTr="00EB7407">
        <w:tc>
          <w:tcPr>
            <w:tcW w:w="3652" w:type="dxa"/>
          </w:tcPr>
          <w:p w:rsidR="00D979A4" w:rsidRPr="00425874" w:rsidRDefault="00D979A4" w:rsidP="00275E4E">
            <w:pPr>
              <w:rPr>
                <w:bCs/>
                <w:sz w:val="20"/>
                <w:szCs w:val="20"/>
              </w:rPr>
            </w:pPr>
            <w:r w:rsidRPr="00425874">
              <w:rPr>
                <w:bCs/>
                <w:sz w:val="20"/>
                <w:szCs w:val="20"/>
              </w:rPr>
              <w:t>31.08.19 Педиатрия</w:t>
            </w:r>
          </w:p>
        </w:tc>
        <w:tc>
          <w:tcPr>
            <w:tcW w:w="992" w:type="dxa"/>
          </w:tcPr>
          <w:p w:rsidR="00D979A4" w:rsidRDefault="00EB7407" w:rsidP="00275E4E">
            <w:r>
              <w:t>9</w:t>
            </w:r>
            <w:r w:rsidR="00D979A4">
              <w:t>.00</w:t>
            </w:r>
          </w:p>
        </w:tc>
        <w:tc>
          <w:tcPr>
            <w:tcW w:w="2835" w:type="dxa"/>
          </w:tcPr>
          <w:p w:rsidR="00EB7407" w:rsidRDefault="00EB7407" w:rsidP="00D979A4">
            <w:pPr>
              <w:ind w:right="-108"/>
            </w:pPr>
            <w:r>
              <w:t xml:space="preserve"> </w:t>
            </w:r>
            <w:r>
              <w:t>ДОКБ, Менделеева, 16, поликлинический</w:t>
            </w:r>
            <w:r>
              <w:t xml:space="preserve"> корпус, </w:t>
            </w:r>
          </w:p>
          <w:p w:rsidR="00D979A4" w:rsidRDefault="00EB7407" w:rsidP="00D979A4">
            <w:pPr>
              <w:ind w:right="-108"/>
            </w:pPr>
            <w:r>
              <w:t xml:space="preserve">2 этаж, </w:t>
            </w:r>
            <w:proofErr w:type="spellStart"/>
            <w:r>
              <w:t>каб</w:t>
            </w:r>
            <w:proofErr w:type="spellEnd"/>
            <w:r>
              <w:t xml:space="preserve"> 1б</w:t>
            </w:r>
          </w:p>
        </w:tc>
        <w:tc>
          <w:tcPr>
            <w:tcW w:w="2092" w:type="dxa"/>
          </w:tcPr>
          <w:p w:rsidR="00D979A4" w:rsidRDefault="00D979A4" w:rsidP="00275E4E">
            <w:proofErr w:type="spellStart"/>
            <w:r>
              <w:t>Вязникова</w:t>
            </w:r>
            <w:proofErr w:type="spellEnd"/>
            <w:r>
              <w:t xml:space="preserve"> Марина Леонидовна</w:t>
            </w:r>
          </w:p>
        </w:tc>
      </w:tr>
      <w:tr w:rsidR="00EC313E" w:rsidTr="00EB7407">
        <w:tc>
          <w:tcPr>
            <w:tcW w:w="3652" w:type="dxa"/>
          </w:tcPr>
          <w:p w:rsidR="00EC313E" w:rsidRPr="00425874" w:rsidRDefault="00EC313E" w:rsidP="00275E4E">
            <w:pPr>
              <w:rPr>
                <w:bCs/>
                <w:sz w:val="20"/>
                <w:szCs w:val="20"/>
              </w:rPr>
            </w:pPr>
            <w:r w:rsidRPr="00425874">
              <w:rPr>
                <w:bCs/>
                <w:sz w:val="20"/>
                <w:szCs w:val="20"/>
              </w:rPr>
              <w:t>31.08.35 Инфекционные болезни</w:t>
            </w:r>
          </w:p>
        </w:tc>
        <w:tc>
          <w:tcPr>
            <w:tcW w:w="992" w:type="dxa"/>
          </w:tcPr>
          <w:p w:rsidR="00EC313E" w:rsidRDefault="00F61B98" w:rsidP="00275E4E">
            <w:r>
              <w:t>9.00</w:t>
            </w:r>
          </w:p>
        </w:tc>
        <w:tc>
          <w:tcPr>
            <w:tcW w:w="2835" w:type="dxa"/>
          </w:tcPr>
          <w:p w:rsidR="00EC313E" w:rsidRDefault="00F61B98" w:rsidP="00F61B98">
            <w:r>
              <w:t xml:space="preserve">Кировский ГМУ, 1 корпус, </w:t>
            </w:r>
            <w:proofErr w:type="spellStart"/>
            <w:r>
              <w:t>К.Маркса</w:t>
            </w:r>
            <w:proofErr w:type="spellEnd"/>
            <w:r>
              <w:t>, 137, каб.</w:t>
            </w:r>
            <w:r>
              <w:t>223</w:t>
            </w:r>
          </w:p>
        </w:tc>
        <w:tc>
          <w:tcPr>
            <w:tcW w:w="2092" w:type="dxa"/>
          </w:tcPr>
          <w:p w:rsidR="00EC313E" w:rsidRDefault="004F65C6" w:rsidP="00275E4E">
            <w:r>
              <w:t>Бондаренко Алла Львовна</w:t>
            </w:r>
          </w:p>
        </w:tc>
      </w:tr>
      <w:tr w:rsidR="005B5080" w:rsidTr="00EB7407">
        <w:tc>
          <w:tcPr>
            <w:tcW w:w="3652" w:type="dxa"/>
          </w:tcPr>
          <w:p w:rsidR="005B5080" w:rsidRPr="00425874" w:rsidRDefault="005B5080" w:rsidP="00275E4E">
            <w:pPr>
              <w:rPr>
                <w:bCs/>
                <w:sz w:val="20"/>
                <w:szCs w:val="20"/>
              </w:rPr>
            </w:pPr>
            <w:r w:rsidRPr="00425874">
              <w:rPr>
                <w:bCs/>
                <w:sz w:val="20"/>
                <w:szCs w:val="20"/>
              </w:rPr>
              <w:t>31.08.36 Кардиология</w:t>
            </w:r>
          </w:p>
        </w:tc>
        <w:tc>
          <w:tcPr>
            <w:tcW w:w="992" w:type="dxa"/>
          </w:tcPr>
          <w:p w:rsidR="005B5080" w:rsidRDefault="005B5080" w:rsidP="00275E4E">
            <w:r>
              <w:t>1</w:t>
            </w:r>
            <w:r w:rsidR="00EB7407">
              <w:t>1</w:t>
            </w:r>
            <w:r>
              <w:t>.00</w:t>
            </w:r>
          </w:p>
          <w:p w:rsidR="005B5080" w:rsidRDefault="005B5080" w:rsidP="00275E4E"/>
        </w:tc>
        <w:tc>
          <w:tcPr>
            <w:tcW w:w="2835" w:type="dxa"/>
          </w:tcPr>
          <w:p w:rsidR="005B5080" w:rsidRDefault="005B5080" w:rsidP="00EB7407">
            <w:proofErr w:type="spellStart"/>
            <w:r>
              <w:t>ЦКиН</w:t>
            </w:r>
            <w:proofErr w:type="spellEnd"/>
            <w:r>
              <w:t xml:space="preserve">, Попова 41, 3 этаж, </w:t>
            </w:r>
            <w:proofErr w:type="spellStart"/>
            <w:r w:rsidR="00EB7407">
              <w:t>каб</w:t>
            </w:r>
            <w:proofErr w:type="spellEnd"/>
            <w:r w:rsidR="00EB7407">
              <w:t>. 314</w:t>
            </w:r>
          </w:p>
        </w:tc>
        <w:tc>
          <w:tcPr>
            <w:tcW w:w="2092" w:type="dxa"/>
            <w:vMerge w:val="restart"/>
          </w:tcPr>
          <w:p w:rsidR="005B5080" w:rsidRDefault="005B5080" w:rsidP="00275E4E">
            <w:r>
              <w:t>Онучина Екатерина Леонтьевна</w:t>
            </w:r>
          </w:p>
        </w:tc>
      </w:tr>
      <w:tr w:rsidR="005B5080" w:rsidTr="00EB7407">
        <w:tc>
          <w:tcPr>
            <w:tcW w:w="3652" w:type="dxa"/>
          </w:tcPr>
          <w:p w:rsidR="005B5080" w:rsidRPr="00425874" w:rsidRDefault="005B5080" w:rsidP="00275E4E">
            <w:pPr>
              <w:rPr>
                <w:bCs/>
                <w:sz w:val="20"/>
                <w:szCs w:val="20"/>
              </w:rPr>
            </w:pPr>
            <w:r w:rsidRPr="00425874">
              <w:rPr>
                <w:bCs/>
                <w:sz w:val="20"/>
                <w:szCs w:val="20"/>
              </w:rPr>
              <w:t>31.08.53 Эндокринология</w:t>
            </w:r>
          </w:p>
        </w:tc>
        <w:tc>
          <w:tcPr>
            <w:tcW w:w="992" w:type="dxa"/>
          </w:tcPr>
          <w:p w:rsidR="005B5080" w:rsidRDefault="005B5080" w:rsidP="00275E4E">
            <w:r>
              <w:t>1</w:t>
            </w:r>
            <w:r w:rsidR="00EB7407">
              <w:t>3</w:t>
            </w:r>
            <w:r>
              <w:t>.</w:t>
            </w:r>
            <w:r w:rsidR="00EB7407">
              <w:t>0</w:t>
            </w:r>
            <w:r>
              <w:t>0</w:t>
            </w:r>
          </w:p>
          <w:p w:rsidR="005B5080" w:rsidRDefault="005B5080" w:rsidP="00275E4E"/>
        </w:tc>
        <w:tc>
          <w:tcPr>
            <w:tcW w:w="2835" w:type="dxa"/>
          </w:tcPr>
          <w:p w:rsidR="005B5080" w:rsidRDefault="006F4586" w:rsidP="00EB7407">
            <w:r>
              <w:t>Кировский ГМУ, 1 корпус</w:t>
            </w:r>
            <w:r w:rsidR="005B5080">
              <w:t xml:space="preserve">, </w:t>
            </w:r>
            <w:proofErr w:type="spellStart"/>
            <w:r w:rsidR="00EB7407">
              <w:t>К.Маркса</w:t>
            </w:r>
            <w:proofErr w:type="spellEnd"/>
            <w:r w:rsidR="00EB7407">
              <w:t>, 137</w:t>
            </w:r>
            <w:r w:rsidR="005B5080">
              <w:t xml:space="preserve">, </w:t>
            </w:r>
            <w:r w:rsidR="00EB7407">
              <w:t>каб.306</w:t>
            </w:r>
          </w:p>
        </w:tc>
        <w:tc>
          <w:tcPr>
            <w:tcW w:w="2092" w:type="dxa"/>
            <w:vMerge/>
          </w:tcPr>
          <w:p w:rsidR="005B5080" w:rsidRDefault="005B5080" w:rsidP="00275E4E"/>
        </w:tc>
      </w:tr>
      <w:tr w:rsidR="00EB7407" w:rsidTr="00EB7407">
        <w:trPr>
          <w:trHeight w:val="806"/>
        </w:trPr>
        <w:tc>
          <w:tcPr>
            <w:tcW w:w="3652" w:type="dxa"/>
          </w:tcPr>
          <w:p w:rsidR="00EB7407" w:rsidRPr="00425874" w:rsidRDefault="00EB7407" w:rsidP="00275E4E">
            <w:pPr>
              <w:rPr>
                <w:bCs/>
                <w:sz w:val="20"/>
                <w:szCs w:val="20"/>
              </w:rPr>
            </w:pPr>
            <w:r w:rsidRPr="00425874">
              <w:rPr>
                <w:bCs/>
                <w:sz w:val="20"/>
                <w:szCs w:val="20"/>
              </w:rPr>
              <w:t>31.08.42 Неврология</w:t>
            </w:r>
          </w:p>
        </w:tc>
        <w:tc>
          <w:tcPr>
            <w:tcW w:w="992" w:type="dxa"/>
          </w:tcPr>
          <w:p w:rsidR="00EB7407" w:rsidRDefault="006F4586" w:rsidP="00275E4E">
            <w:r>
              <w:t>10</w:t>
            </w:r>
            <w:r w:rsidR="00EB7407">
              <w:t>.00</w:t>
            </w:r>
          </w:p>
        </w:tc>
        <w:tc>
          <w:tcPr>
            <w:tcW w:w="2835" w:type="dxa"/>
          </w:tcPr>
          <w:p w:rsidR="00EB7407" w:rsidRDefault="006F4586" w:rsidP="009A7BD0">
            <w:r>
              <w:t>КОКБ, Воровского, 42 корпус  4, комната 4 в подвале</w:t>
            </w:r>
          </w:p>
        </w:tc>
        <w:tc>
          <w:tcPr>
            <w:tcW w:w="2092" w:type="dxa"/>
          </w:tcPr>
          <w:p w:rsidR="00EB7407" w:rsidRDefault="00EB7407" w:rsidP="00275E4E">
            <w:proofErr w:type="spellStart"/>
            <w:r>
              <w:t>Шерман</w:t>
            </w:r>
            <w:proofErr w:type="spellEnd"/>
            <w:r>
              <w:t xml:space="preserve"> Михаил Айзикович</w:t>
            </w:r>
          </w:p>
        </w:tc>
      </w:tr>
      <w:tr w:rsidR="006F4586" w:rsidTr="00EB7407">
        <w:tc>
          <w:tcPr>
            <w:tcW w:w="3652" w:type="dxa"/>
          </w:tcPr>
          <w:p w:rsidR="006F4586" w:rsidRPr="00425874" w:rsidRDefault="006F4586" w:rsidP="00275E4E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425874">
              <w:rPr>
                <w:bCs/>
                <w:sz w:val="20"/>
                <w:szCs w:val="20"/>
              </w:rPr>
              <w:t>31.08.58 Оториноларингология</w:t>
            </w:r>
          </w:p>
        </w:tc>
        <w:tc>
          <w:tcPr>
            <w:tcW w:w="992" w:type="dxa"/>
          </w:tcPr>
          <w:p w:rsidR="006F4586" w:rsidRDefault="006F4586">
            <w:r>
              <w:t>9.00</w:t>
            </w:r>
          </w:p>
        </w:tc>
        <w:tc>
          <w:tcPr>
            <w:tcW w:w="2835" w:type="dxa"/>
          </w:tcPr>
          <w:p w:rsidR="006F4586" w:rsidRDefault="006F4586">
            <w:r>
              <w:t xml:space="preserve">КОКБ, Воровского, 42 </w:t>
            </w:r>
          </w:p>
          <w:p w:rsidR="006F4586" w:rsidRDefault="006F4586">
            <w:r>
              <w:t>корпус  4, боковая лестница, 4 этаж, кафедра</w:t>
            </w:r>
          </w:p>
        </w:tc>
        <w:tc>
          <w:tcPr>
            <w:tcW w:w="2092" w:type="dxa"/>
          </w:tcPr>
          <w:p w:rsidR="006F4586" w:rsidRDefault="006F4586" w:rsidP="00275E4E">
            <w:proofErr w:type="spellStart"/>
            <w:r>
              <w:t>Храбриков</w:t>
            </w:r>
            <w:proofErr w:type="spellEnd"/>
            <w:r>
              <w:t xml:space="preserve"> Алексей Николаевич</w:t>
            </w:r>
          </w:p>
        </w:tc>
      </w:tr>
      <w:tr w:rsidR="00EC313E" w:rsidTr="00EB7407">
        <w:tc>
          <w:tcPr>
            <w:tcW w:w="3652" w:type="dxa"/>
          </w:tcPr>
          <w:p w:rsidR="00EC313E" w:rsidRPr="00425874" w:rsidRDefault="00EC313E" w:rsidP="00275E4E">
            <w:pPr>
              <w:rPr>
                <w:bCs/>
                <w:sz w:val="20"/>
                <w:szCs w:val="20"/>
              </w:rPr>
            </w:pPr>
            <w:r w:rsidRPr="00425874">
              <w:rPr>
                <w:bCs/>
                <w:sz w:val="20"/>
                <w:szCs w:val="20"/>
              </w:rPr>
              <w:t>31.08.59 Офтальмология</w:t>
            </w:r>
          </w:p>
        </w:tc>
        <w:tc>
          <w:tcPr>
            <w:tcW w:w="992" w:type="dxa"/>
          </w:tcPr>
          <w:p w:rsidR="00EC313E" w:rsidRDefault="00D979A4" w:rsidP="00275E4E">
            <w:r>
              <w:t>9.00</w:t>
            </w:r>
          </w:p>
        </w:tc>
        <w:tc>
          <w:tcPr>
            <w:tcW w:w="2835" w:type="dxa"/>
          </w:tcPr>
          <w:p w:rsidR="00EC313E" w:rsidRDefault="00D979A4" w:rsidP="00275E4E">
            <w:r>
              <w:t xml:space="preserve">ККОБ, Октябрьский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, 10а, приемный покой</w:t>
            </w:r>
          </w:p>
        </w:tc>
        <w:tc>
          <w:tcPr>
            <w:tcW w:w="2092" w:type="dxa"/>
          </w:tcPr>
          <w:p w:rsidR="00EC313E" w:rsidRDefault="00D979A4" w:rsidP="00275E4E">
            <w:proofErr w:type="spellStart"/>
            <w:r>
              <w:t>Леванова</w:t>
            </w:r>
            <w:proofErr w:type="spellEnd"/>
            <w:r>
              <w:t xml:space="preserve"> Ольга Геннадьевна</w:t>
            </w:r>
          </w:p>
        </w:tc>
      </w:tr>
      <w:tr w:rsidR="00EC313E" w:rsidTr="00EB7407">
        <w:tc>
          <w:tcPr>
            <w:tcW w:w="3652" w:type="dxa"/>
          </w:tcPr>
          <w:p w:rsidR="00EC313E" w:rsidRPr="00425874" w:rsidRDefault="00EC313E" w:rsidP="00275E4E">
            <w:pPr>
              <w:rPr>
                <w:bCs/>
                <w:sz w:val="20"/>
                <w:szCs w:val="20"/>
              </w:rPr>
            </w:pPr>
            <w:r w:rsidRPr="00425874">
              <w:rPr>
                <w:bCs/>
                <w:sz w:val="20"/>
                <w:szCs w:val="20"/>
              </w:rPr>
              <w:t>31.08.66 Травматология и ортопедия</w:t>
            </w:r>
          </w:p>
        </w:tc>
        <w:tc>
          <w:tcPr>
            <w:tcW w:w="992" w:type="dxa"/>
          </w:tcPr>
          <w:p w:rsidR="00EC313E" w:rsidRDefault="00EB7407" w:rsidP="00275E4E">
            <w:r>
              <w:t>9</w:t>
            </w:r>
            <w:r w:rsidR="00D979A4">
              <w:t>.00</w:t>
            </w:r>
          </w:p>
        </w:tc>
        <w:tc>
          <w:tcPr>
            <w:tcW w:w="2835" w:type="dxa"/>
          </w:tcPr>
          <w:p w:rsidR="00EC313E" w:rsidRDefault="00D979A4" w:rsidP="00D979A4">
            <w:proofErr w:type="spellStart"/>
            <w:r>
              <w:t>ЦТОиН</w:t>
            </w:r>
            <w:proofErr w:type="spellEnd"/>
            <w:r>
              <w:t>, Московская, 163а</w:t>
            </w:r>
            <w:r w:rsidR="00EB7407">
              <w:t>, 2 этаж, кафедра</w:t>
            </w:r>
          </w:p>
        </w:tc>
        <w:tc>
          <w:tcPr>
            <w:tcW w:w="2092" w:type="dxa"/>
          </w:tcPr>
          <w:p w:rsidR="00EC313E" w:rsidRDefault="00D979A4" w:rsidP="00275E4E">
            <w:proofErr w:type="spellStart"/>
            <w:r>
              <w:t>Тукмачев</w:t>
            </w:r>
            <w:proofErr w:type="spellEnd"/>
            <w:r>
              <w:t xml:space="preserve"> Александр Геннадьевич</w:t>
            </w:r>
          </w:p>
        </w:tc>
      </w:tr>
      <w:tr w:rsidR="00EC313E" w:rsidTr="00EB7407">
        <w:tc>
          <w:tcPr>
            <w:tcW w:w="3652" w:type="dxa"/>
          </w:tcPr>
          <w:p w:rsidR="00EC313E" w:rsidRPr="00425874" w:rsidRDefault="00EC313E" w:rsidP="00275E4E">
            <w:pPr>
              <w:rPr>
                <w:bCs/>
                <w:sz w:val="20"/>
                <w:szCs w:val="20"/>
              </w:rPr>
            </w:pPr>
            <w:r w:rsidRPr="00425874">
              <w:rPr>
                <w:bCs/>
                <w:sz w:val="20"/>
                <w:szCs w:val="20"/>
              </w:rPr>
              <w:t>31.08.68 Урология</w:t>
            </w:r>
          </w:p>
        </w:tc>
        <w:tc>
          <w:tcPr>
            <w:tcW w:w="992" w:type="dxa"/>
          </w:tcPr>
          <w:p w:rsidR="00EC313E" w:rsidRDefault="00D979A4" w:rsidP="00275E4E">
            <w:r>
              <w:t>9.00</w:t>
            </w:r>
          </w:p>
        </w:tc>
        <w:tc>
          <w:tcPr>
            <w:tcW w:w="2835" w:type="dxa"/>
          </w:tcPr>
          <w:p w:rsidR="00EC313E" w:rsidRDefault="00D979A4" w:rsidP="00F61B98">
            <w:r>
              <w:t>БСМП, Свердлова,</w:t>
            </w:r>
            <w:r w:rsidR="00F61B98">
              <w:t xml:space="preserve"> </w:t>
            </w:r>
            <w:r>
              <w:t>4  корпус</w:t>
            </w:r>
            <w:r w:rsidR="00F61B98">
              <w:t xml:space="preserve"> 1</w:t>
            </w:r>
            <w:r>
              <w:t xml:space="preserve">, </w:t>
            </w:r>
            <w:r w:rsidR="00F61B98">
              <w:t>4</w:t>
            </w:r>
            <w:r>
              <w:t xml:space="preserve"> этаж</w:t>
            </w:r>
          </w:p>
        </w:tc>
        <w:tc>
          <w:tcPr>
            <w:tcW w:w="2092" w:type="dxa"/>
          </w:tcPr>
          <w:p w:rsidR="00EC313E" w:rsidRDefault="00D979A4" w:rsidP="00275E4E">
            <w:r>
              <w:t>Тимин Михаил Викторович</w:t>
            </w:r>
          </w:p>
        </w:tc>
      </w:tr>
    </w:tbl>
    <w:p w:rsidR="00EC313E" w:rsidRDefault="00EC313E" w:rsidP="00EC313E"/>
    <w:p w:rsidR="00EC313E" w:rsidRDefault="00EC313E"/>
    <w:sectPr w:rsidR="00EC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95"/>
    <w:rsid w:val="001E7C79"/>
    <w:rsid w:val="004F65C6"/>
    <w:rsid w:val="005B5080"/>
    <w:rsid w:val="006F4586"/>
    <w:rsid w:val="00790622"/>
    <w:rsid w:val="007A19E1"/>
    <w:rsid w:val="009A7BD0"/>
    <w:rsid w:val="00A67565"/>
    <w:rsid w:val="00D979A4"/>
    <w:rsid w:val="00E91B7D"/>
    <w:rsid w:val="00E95495"/>
    <w:rsid w:val="00EB7407"/>
    <w:rsid w:val="00EC313E"/>
    <w:rsid w:val="00F6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2020-08-28T14:30:00Z</dcterms:created>
  <dcterms:modified xsi:type="dcterms:W3CDTF">2020-09-11T10:19:00Z</dcterms:modified>
</cp:coreProperties>
</file>