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8" w:rsidRDefault="003F05F8" w:rsidP="00FF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ВОСПИТАТАТЕЛЬНОГО ПРОЦЕССА </w:t>
      </w:r>
    </w:p>
    <w:p w:rsidR="00FF6A13" w:rsidRPr="000210D2" w:rsidRDefault="00FF6A13" w:rsidP="00FF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D2">
        <w:rPr>
          <w:rFonts w:ascii="Times New Roman" w:hAnsi="Times New Roman" w:cs="Times New Roman"/>
          <w:b/>
          <w:sz w:val="28"/>
          <w:szCs w:val="28"/>
        </w:rPr>
        <w:t>в Федеральном государственном бюджетном образовательном учреждении «Кировский государственный медицинский университет»</w:t>
      </w:r>
    </w:p>
    <w:p w:rsidR="00073CD2" w:rsidRPr="000210D2" w:rsidRDefault="00FF6A13" w:rsidP="00FF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D2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6F028E" w:rsidRPr="00A113B6" w:rsidRDefault="00A113B6" w:rsidP="00FF6A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3B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F05F8" w:rsidRPr="00A113B6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 w:rsidR="00FF6A13" w:rsidRPr="00A113B6">
        <w:rPr>
          <w:rFonts w:ascii="Times New Roman" w:hAnsi="Times New Roman" w:cs="Times New Roman"/>
          <w:b/>
          <w:sz w:val="28"/>
          <w:szCs w:val="28"/>
          <w:u w:val="single"/>
        </w:rPr>
        <w:t>инвалидов и лиц с ограниченными возможностями</w:t>
      </w:r>
    </w:p>
    <w:p w:rsidR="00FF6A13" w:rsidRPr="006E53F5" w:rsidRDefault="00FF6A13" w:rsidP="00FF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A13" w:rsidRPr="006E53F5" w:rsidRDefault="003A6AFD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F5">
        <w:rPr>
          <w:rFonts w:ascii="Times New Roman" w:hAnsi="Times New Roman" w:cs="Times New Roman"/>
          <w:sz w:val="28"/>
          <w:szCs w:val="28"/>
        </w:rPr>
        <w:t xml:space="preserve">   </w:t>
      </w:r>
      <w:r w:rsidR="003F05F8">
        <w:rPr>
          <w:rFonts w:ascii="Times New Roman" w:hAnsi="Times New Roman" w:cs="Times New Roman"/>
          <w:sz w:val="28"/>
          <w:szCs w:val="28"/>
        </w:rPr>
        <w:t xml:space="preserve">   </w:t>
      </w:r>
      <w:r w:rsidR="00DD274E">
        <w:rPr>
          <w:rFonts w:ascii="Times New Roman" w:hAnsi="Times New Roman" w:cs="Times New Roman"/>
          <w:sz w:val="28"/>
          <w:szCs w:val="28"/>
        </w:rPr>
        <w:t xml:space="preserve"> </w:t>
      </w:r>
      <w:r w:rsidR="00FF6A13" w:rsidRPr="006E53F5">
        <w:rPr>
          <w:rFonts w:ascii="Times New Roman" w:hAnsi="Times New Roman" w:cs="Times New Roman"/>
          <w:sz w:val="28"/>
          <w:szCs w:val="28"/>
        </w:rPr>
        <w:t>В университете принято положение об обучении инвалидов и лиц с ограниченными возможностями здоровья (Приказ от 31.08.2015-№276-ОД), которое размещено на сайте(</w:t>
      </w:r>
      <w:hyperlink r:id="rId5" w:history="1">
        <w:r w:rsidR="00DD274E" w:rsidRPr="00762229">
          <w:rPr>
            <w:rStyle w:val="a5"/>
            <w:rFonts w:ascii="Times New Roman" w:hAnsi="Times New Roman" w:cs="Times New Roman"/>
            <w:sz w:val="28"/>
            <w:szCs w:val="28"/>
          </w:rPr>
          <w:t>http://mhost.kirovgma.ru/obrazovanie/studentam</w:t>
        </w:r>
      </w:hyperlink>
      <w:r w:rsidR="00FF6A13" w:rsidRPr="006E53F5">
        <w:rPr>
          <w:rFonts w:ascii="Times New Roman" w:hAnsi="Times New Roman" w:cs="Times New Roman"/>
          <w:sz w:val="28"/>
          <w:szCs w:val="28"/>
        </w:rPr>
        <w:t>)</w:t>
      </w:r>
      <w:r w:rsidR="00DD274E">
        <w:rPr>
          <w:rFonts w:ascii="Times New Roman" w:hAnsi="Times New Roman" w:cs="Times New Roman"/>
          <w:sz w:val="28"/>
          <w:szCs w:val="28"/>
        </w:rPr>
        <w:t>.</w:t>
      </w:r>
    </w:p>
    <w:p w:rsidR="003F05F8" w:rsidRPr="00DD274E" w:rsidRDefault="006E53F5" w:rsidP="00DD2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53F5">
        <w:rPr>
          <w:rFonts w:ascii="Times New Roman" w:hAnsi="Times New Roman" w:cs="Times New Roman"/>
          <w:b/>
          <w:sz w:val="28"/>
          <w:szCs w:val="28"/>
        </w:rPr>
        <w:t xml:space="preserve"> К основным видам деятельности</w:t>
      </w:r>
      <w:r w:rsidR="003F05F8">
        <w:rPr>
          <w:rFonts w:ascii="Times New Roman" w:hAnsi="Times New Roman" w:cs="Times New Roman"/>
          <w:b/>
          <w:sz w:val="28"/>
          <w:szCs w:val="28"/>
        </w:rPr>
        <w:t xml:space="preserve"> по организации воспитания</w:t>
      </w:r>
      <w:r w:rsidR="00A113B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6E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B6">
        <w:rPr>
          <w:rFonts w:ascii="Times New Roman" w:hAnsi="Times New Roman" w:cs="Times New Roman"/>
          <w:b/>
          <w:sz w:val="28"/>
          <w:szCs w:val="28"/>
        </w:rPr>
        <w:t xml:space="preserve">инвалидов и лиц </w:t>
      </w:r>
      <w:r w:rsidRPr="006E53F5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относятся:</w:t>
      </w:r>
    </w:p>
    <w:p w:rsidR="00256AB6" w:rsidRDefault="00256AB6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74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74E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Психолого-педагогическое сопровождение обучающихся </w:t>
      </w:r>
      <w:r w:rsidRPr="00DD274E">
        <w:rPr>
          <w:rFonts w:ascii="Times New Roman" w:hAnsi="Times New Roman" w:cs="Times New Roman"/>
          <w:sz w:val="28"/>
          <w:szCs w:val="28"/>
        </w:rPr>
        <w:t>с ОВЗ</w:t>
      </w:r>
      <w:r w:rsidRPr="00256AB6">
        <w:rPr>
          <w:rFonts w:ascii="Times New Roman" w:hAnsi="Times New Roman" w:cs="Times New Roman"/>
          <w:sz w:val="28"/>
          <w:szCs w:val="28"/>
        </w:rPr>
        <w:t xml:space="preserve"> осуществляется для лиц, имеющих проблемы в обучении, общении, социальной адаптации и направлено на изучение, развитие и коррекцию личности, ее профессиональное становление с помощью психодиагностических процедур, </w:t>
      </w:r>
      <w:proofErr w:type="spellStart"/>
      <w:r w:rsidRPr="00256AB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256AB6">
        <w:rPr>
          <w:rFonts w:ascii="Times New Roman" w:hAnsi="Times New Roman" w:cs="Times New Roman"/>
          <w:sz w:val="28"/>
          <w:szCs w:val="28"/>
        </w:rPr>
        <w:t xml:space="preserve">, </w:t>
      </w:r>
      <w:r w:rsidR="003F05F8">
        <w:rPr>
          <w:rFonts w:ascii="Times New Roman" w:hAnsi="Times New Roman" w:cs="Times New Roman"/>
          <w:sz w:val="28"/>
          <w:szCs w:val="28"/>
        </w:rPr>
        <w:t>коррекции личностных достижений, разработки специальной комплексной программы адаптации лиц с ОВЗ.</w:t>
      </w:r>
      <w:r w:rsidR="00DD274E">
        <w:rPr>
          <w:rFonts w:ascii="Times New Roman" w:hAnsi="Times New Roman" w:cs="Times New Roman"/>
          <w:sz w:val="28"/>
          <w:szCs w:val="28"/>
        </w:rPr>
        <w:t xml:space="preserve"> Данная функция возложена на Службу психологического консультирования.</w:t>
      </w:r>
    </w:p>
    <w:p w:rsidR="00256AB6" w:rsidRPr="00DD274E" w:rsidRDefault="00DD274E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043">
        <w:rPr>
          <w:rFonts w:ascii="Times New Roman" w:hAnsi="Times New Roman" w:cs="Times New Roman"/>
          <w:sz w:val="28"/>
          <w:szCs w:val="28"/>
        </w:rPr>
        <w:t xml:space="preserve"> </w:t>
      </w:r>
      <w:r w:rsidR="003F05F8">
        <w:rPr>
          <w:rFonts w:ascii="Times New Roman" w:hAnsi="Times New Roman" w:cs="Times New Roman"/>
          <w:sz w:val="28"/>
          <w:szCs w:val="28"/>
        </w:rPr>
        <w:t xml:space="preserve">   </w:t>
      </w:r>
      <w:r w:rsidR="00256AB6" w:rsidRPr="00256AB6">
        <w:rPr>
          <w:rFonts w:ascii="Times New Roman" w:hAnsi="Times New Roman" w:cs="Times New Roman"/>
          <w:i/>
          <w:sz w:val="28"/>
          <w:szCs w:val="28"/>
        </w:rPr>
        <w:t>Медицинско-оздоровительное</w:t>
      </w:r>
      <w:r w:rsidR="00256AB6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="00256A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6AB6">
        <w:rPr>
          <w:rFonts w:ascii="Times New Roman" w:hAnsi="Times New Roman" w:cs="Times New Roman"/>
          <w:sz w:val="28"/>
          <w:szCs w:val="28"/>
        </w:rPr>
        <w:t xml:space="preserve"> с ОВЗ включает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256AB6">
        <w:rPr>
          <w:rFonts w:ascii="Times New Roman" w:hAnsi="Times New Roman" w:cs="Times New Roman"/>
          <w:sz w:val="28"/>
          <w:szCs w:val="28"/>
        </w:rPr>
        <w:t>развитие адаптационного потенциала, приспо</w:t>
      </w:r>
      <w:r>
        <w:rPr>
          <w:rFonts w:ascii="Times New Roman" w:hAnsi="Times New Roman" w:cs="Times New Roman"/>
          <w:sz w:val="28"/>
          <w:szCs w:val="28"/>
        </w:rPr>
        <w:t>собляемости к процессу воспитания</w:t>
      </w:r>
      <w:r w:rsidR="003F05F8">
        <w:rPr>
          <w:rFonts w:ascii="Times New Roman" w:hAnsi="Times New Roman" w:cs="Times New Roman"/>
          <w:sz w:val="28"/>
          <w:szCs w:val="28"/>
        </w:rPr>
        <w:t xml:space="preserve">, </w:t>
      </w:r>
      <w:r w:rsidR="003F05F8" w:rsidRPr="003F05F8">
        <w:rPr>
          <w:rFonts w:ascii="Times New Roman" w:hAnsi="Times New Roman" w:cs="Times New Roman"/>
          <w:b/>
          <w:sz w:val="28"/>
          <w:szCs w:val="28"/>
        </w:rPr>
        <w:t>формирование культуры здорового образа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4E">
        <w:rPr>
          <w:rFonts w:ascii="Times New Roman" w:hAnsi="Times New Roman" w:cs="Times New Roman"/>
          <w:sz w:val="28"/>
          <w:szCs w:val="28"/>
        </w:rPr>
        <w:t>Данная функция возложена на Управление по воспитательной и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043" w:rsidRPr="003F05F8" w:rsidRDefault="003F05F8" w:rsidP="00FF6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74E">
        <w:rPr>
          <w:rFonts w:ascii="Times New Roman" w:hAnsi="Times New Roman" w:cs="Times New Roman"/>
          <w:i/>
          <w:sz w:val="28"/>
          <w:szCs w:val="28"/>
        </w:rPr>
        <w:t>-</w:t>
      </w:r>
      <w:r w:rsidRPr="003F05F8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1E7043" w:rsidRPr="003F05F8">
        <w:rPr>
          <w:rFonts w:ascii="Times New Roman" w:hAnsi="Times New Roman" w:cs="Times New Roman"/>
          <w:i/>
          <w:sz w:val="28"/>
          <w:szCs w:val="28"/>
        </w:rPr>
        <w:t xml:space="preserve">оциальное-сопровождение </w:t>
      </w:r>
      <w:proofErr w:type="gramStart"/>
      <w:r w:rsidR="001E7043" w:rsidRPr="003F05F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1E7043" w:rsidRPr="003F05F8">
        <w:rPr>
          <w:rFonts w:ascii="Times New Roman" w:hAnsi="Times New Roman" w:cs="Times New Roman"/>
          <w:i/>
          <w:sz w:val="28"/>
          <w:szCs w:val="28"/>
        </w:rPr>
        <w:t xml:space="preserve"> с ОВЗ</w:t>
      </w:r>
      <w:r w:rsidRPr="003F05F8">
        <w:rPr>
          <w:rFonts w:ascii="Times New Roman" w:hAnsi="Times New Roman" w:cs="Times New Roman"/>
          <w:i/>
          <w:sz w:val="28"/>
          <w:szCs w:val="28"/>
        </w:rPr>
        <w:t xml:space="preserve"> осуществляется под </w:t>
      </w:r>
      <w:r w:rsidR="00DD274E">
        <w:rPr>
          <w:rFonts w:ascii="Times New Roman" w:hAnsi="Times New Roman" w:cs="Times New Roman"/>
          <w:i/>
          <w:sz w:val="28"/>
          <w:szCs w:val="28"/>
        </w:rPr>
        <w:t>контролем У</w:t>
      </w:r>
      <w:r w:rsidRPr="003F05F8">
        <w:rPr>
          <w:rFonts w:ascii="Times New Roman" w:hAnsi="Times New Roman" w:cs="Times New Roman"/>
          <w:i/>
          <w:sz w:val="28"/>
          <w:szCs w:val="28"/>
        </w:rPr>
        <w:t xml:space="preserve">правления по воспитательной и социальной работе и </w:t>
      </w:r>
      <w:r w:rsidR="001E7043" w:rsidRPr="003F05F8">
        <w:rPr>
          <w:rFonts w:ascii="Times New Roman" w:hAnsi="Times New Roman" w:cs="Times New Roman"/>
          <w:i/>
          <w:sz w:val="28"/>
          <w:szCs w:val="28"/>
        </w:rPr>
        <w:t xml:space="preserve"> включает:</w:t>
      </w:r>
    </w:p>
    <w:p w:rsidR="001E7043" w:rsidRDefault="001E7043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сопутствующие образовательному процессу и направленные на социальную поддержку лиц с ОВЗ, включая решение бытовых, проживания в общежитии, социальных выплат, выделения материальной помощи, стипендиального обеспечения, предоставления офиса врача общей практики и клиники Университета.</w:t>
      </w:r>
    </w:p>
    <w:p w:rsidR="001E7043" w:rsidRDefault="001E7043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274E">
        <w:rPr>
          <w:rFonts w:ascii="Times New Roman" w:hAnsi="Times New Roman" w:cs="Times New Roman"/>
          <w:sz w:val="28"/>
          <w:szCs w:val="28"/>
        </w:rPr>
        <w:t xml:space="preserve">Содействие 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особого порядка </w:t>
      </w:r>
      <w:r w:rsidR="00DD274E">
        <w:rPr>
          <w:rFonts w:ascii="Times New Roman" w:hAnsi="Times New Roman" w:cs="Times New Roman"/>
          <w:sz w:val="28"/>
          <w:szCs w:val="28"/>
        </w:rPr>
        <w:t>участия лиц с ОВЗ в работе спортивных секций.</w:t>
      </w:r>
    </w:p>
    <w:p w:rsidR="001E7043" w:rsidRDefault="001E7043" w:rsidP="00FF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3B6">
        <w:rPr>
          <w:rFonts w:ascii="Times New Roman" w:hAnsi="Times New Roman" w:cs="Times New Roman"/>
          <w:i/>
          <w:sz w:val="28"/>
          <w:szCs w:val="28"/>
        </w:rPr>
        <w:t>Создание в Университете благоприятной социокультурной среды</w:t>
      </w:r>
      <w:r w:rsidR="00A113B6">
        <w:rPr>
          <w:rFonts w:ascii="Times New Roman" w:hAnsi="Times New Roman" w:cs="Times New Roman"/>
          <w:i/>
          <w:sz w:val="28"/>
          <w:szCs w:val="28"/>
        </w:rPr>
        <w:t xml:space="preserve"> для инвалидов и лиц с ОВЗ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необходимой для формирования гражданской, правовой и профессиональной  позиции всех членов коллектива к общению, сотрудничеству, способности то</w:t>
      </w:r>
      <w:r w:rsidR="007147D0">
        <w:rPr>
          <w:rFonts w:ascii="Times New Roman" w:hAnsi="Times New Roman" w:cs="Times New Roman"/>
          <w:sz w:val="28"/>
          <w:szCs w:val="28"/>
        </w:rPr>
        <w:t>лерантно воспринимать социальны</w:t>
      </w:r>
      <w:r w:rsidR="00A113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  и культурные различия.</w:t>
      </w:r>
    </w:p>
    <w:p w:rsidR="00DD274E" w:rsidRDefault="00DD274E" w:rsidP="00DD2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4E" w:rsidRDefault="00DD274E" w:rsidP="00DD2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воспитательном  процессе активно используются различные формы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виртуальные лекции, обсуждение вопросов участие в воспитательных мероприятиях с применением технологий проектной деятельности с возможностью включения всех участников воспитательного  процесса в активную работу.</w:t>
      </w:r>
    </w:p>
    <w:p w:rsidR="00132943" w:rsidRDefault="00132943" w:rsidP="00132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43" w:rsidRDefault="00132943" w:rsidP="00132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32943" w:rsidRDefault="00132943" w:rsidP="00132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и социальной работе   </w:t>
      </w:r>
      <w:r w:rsidR="008420D7" w:rsidRPr="00842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76" cy="510055"/>
            <wp:effectExtent l="0" t="0" r="0" b="0"/>
            <wp:docPr id="1" name="Рисунок 1" descr="C:\Users\Людмила Геннадьевна\Desktop\Подпись Сахаровы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Геннадьевна\Desktop\Подпись Сахаровы Л.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89" cy="5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0D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Л.Г. Сахарова</w:t>
      </w:r>
    </w:p>
    <w:p w:rsidR="00132943" w:rsidRDefault="00132943" w:rsidP="00132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43" w:rsidRPr="00BC364A" w:rsidRDefault="00132943" w:rsidP="00132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0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.06.2018</w:t>
      </w:r>
    </w:p>
    <w:p w:rsidR="00256AB6" w:rsidRDefault="00256AB6" w:rsidP="00FF6A1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043" w:rsidRDefault="001E7043" w:rsidP="00FF6A1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0A1" w:rsidRPr="00463703" w:rsidRDefault="004660A1" w:rsidP="00FF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03" w:rsidRPr="00463703" w:rsidRDefault="00463703" w:rsidP="00FF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CD2" w:rsidRPr="00073CD2" w:rsidRDefault="00073CD2" w:rsidP="00FF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F5" w:rsidRPr="006E53F5" w:rsidRDefault="006E53F5" w:rsidP="00FF6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F5" w:rsidRPr="006E53F5" w:rsidRDefault="006E53F5" w:rsidP="00FF6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3F5" w:rsidRPr="006E53F5" w:rsidSect="006F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13"/>
    <w:rsid w:val="000210D2"/>
    <w:rsid w:val="00073CD2"/>
    <w:rsid w:val="00132943"/>
    <w:rsid w:val="001E7043"/>
    <w:rsid w:val="00256AB6"/>
    <w:rsid w:val="00336C7D"/>
    <w:rsid w:val="003A6AFD"/>
    <w:rsid w:val="003F05F8"/>
    <w:rsid w:val="00463703"/>
    <w:rsid w:val="004660A1"/>
    <w:rsid w:val="004A4B56"/>
    <w:rsid w:val="00624B76"/>
    <w:rsid w:val="006E53F5"/>
    <w:rsid w:val="006F028E"/>
    <w:rsid w:val="007147D0"/>
    <w:rsid w:val="007A4B66"/>
    <w:rsid w:val="008420D7"/>
    <w:rsid w:val="00A113B6"/>
    <w:rsid w:val="00BC364A"/>
    <w:rsid w:val="00C01682"/>
    <w:rsid w:val="00CC2D60"/>
    <w:rsid w:val="00D71B84"/>
    <w:rsid w:val="00DD274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host.kirovgma.ru/obrazovanie/studen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ОИП</cp:lastModifiedBy>
  <cp:revision>12</cp:revision>
  <dcterms:created xsi:type="dcterms:W3CDTF">2018-06-13T17:14:00Z</dcterms:created>
  <dcterms:modified xsi:type="dcterms:W3CDTF">2019-11-05T14:08:00Z</dcterms:modified>
</cp:coreProperties>
</file>